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C54885" w:rsidRDefault="00C54885" w:rsidP="00C54885">
      <w:pPr>
        <w:ind w:left="720" w:hanging="720"/>
        <w:rPr>
          <w:b/>
        </w:rPr>
      </w:pPr>
      <w:proofErr w:type="spellStart"/>
      <w:r w:rsidRPr="00C54885">
        <w:rPr>
          <w:b/>
        </w:rPr>
        <w:t>Masur</w:t>
      </w:r>
      <w:proofErr w:type="spellEnd"/>
      <w:r w:rsidRPr="00C54885">
        <w:rPr>
          <w:b/>
        </w:rPr>
        <w:t xml:space="preserve">, Kate. “The African American Delegation to Abraham Lincoln: A </w:t>
      </w:r>
      <w:proofErr w:type="spellStart"/>
      <w:r w:rsidRPr="00C54885">
        <w:rPr>
          <w:b/>
        </w:rPr>
        <w:t>Reappraissal</w:t>
      </w:r>
      <w:proofErr w:type="spellEnd"/>
      <w:r w:rsidRPr="00C54885">
        <w:rPr>
          <w:b/>
        </w:rPr>
        <w:t xml:space="preserve">.” </w:t>
      </w:r>
      <w:r w:rsidRPr="00C54885">
        <w:rPr>
          <w:b/>
          <w:i/>
        </w:rPr>
        <w:t>Civil War History</w:t>
      </w:r>
      <w:r w:rsidRPr="00C54885">
        <w:rPr>
          <w:b/>
        </w:rPr>
        <w:t xml:space="preserve"> 56, no. 2 (2010): 116-44.</w:t>
      </w:r>
    </w:p>
    <w:p w:rsidR="00C54885" w:rsidRDefault="00C54885"/>
    <w:p w:rsidR="00C54885" w:rsidRDefault="00C54885">
      <w:r>
        <w:t>What was the debate about membership on the delegation that met with Lincoln? Why was it important?</w:t>
      </w:r>
    </w:p>
    <w:p w:rsidR="00C54885" w:rsidRDefault="00C54885"/>
    <w:p w:rsidR="00C54885" w:rsidRDefault="00C54885"/>
    <w:p w:rsidR="00C54885" w:rsidRDefault="00C54885"/>
    <w:p w:rsidR="00C54885" w:rsidRDefault="00C54885"/>
    <w:p w:rsidR="00C54885" w:rsidRDefault="00C54885"/>
    <w:p w:rsidR="00C54885" w:rsidRDefault="00C54885"/>
    <w:p w:rsidR="00C54885" w:rsidRDefault="00C54885">
      <w:r>
        <w:t>What was the debate about black emigration in 1862 (during the Civil War)? Why did black views matter?</w:t>
      </w:r>
    </w:p>
    <w:p w:rsidR="00C54885" w:rsidRDefault="00C54885"/>
    <w:p w:rsidR="00C54885" w:rsidRDefault="00C54885"/>
    <w:p w:rsidR="00C54885" w:rsidRDefault="00C54885"/>
    <w:p w:rsidR="00C54885" w:rsidRDefault="00C54885"/>
    <w:p w:rsidR="00C54885" w:rsidRDefault="00C54885"/>
    <w:p w:rsidR="00C54885" w:rsidRDefault="00C54885"/>
    <w:p w:rsidR="00C54885" w:rsidRDefault="00C54885">
      <w:r>
        <w:t>What did Abraham Lincoln propose? Why?</w:t>
      </w:r>
    </w:p>
    <w:p w:rsidR="00C54885" w:rsidRDefault="00C54885"/>
    <w:p w:rsidR="00C54885" w:rsidRDefault="00C54885"/>
    <w:p w:rsidR="00C54885" w:rsidRDefault="00C54885">
      <w:bookmarkStart w:id="0" w:name="_GoBack"/>
      <w:bookmarkEnd w:id="0"/>
    </w:p>
    <w:p w:rsidR="00C54885" w:rsidRDefault="00C54885"/>
    <w:p w:rsidR="00C54885" w:rsidRDefault="00C54885"/>
    <w:p w:rsidR="00C54885" w:rsidRDefault="00C54885"/>
    <w:p w:rsidR="00C54885" w:rsidRDefault="00C54885">
      <w:r>
        <w:t>What were the strengths and weaknesses of the three major non-U.S. destinations for black emigrants?</w:t>
      </w:r>
    </w:p>
    <w:p w:rsidR="00C54885" w:rsidRDefault="00C54885"/>
    <w:sectPr w:rsidR="00C54885" w:rsidSect="00C5488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85"/>
    <w:rsid w:val="002A6ABB"/>
    <w:rsid w:val="00C54885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CC023-9AF0-466A-9140-121E622F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2019-12-03T03:24:00Z</dcterms:created>
  <dcterms:modified xsi:type="dcterms:W3CDTF">2019-12-03T03:31:00Z</dcterms:modified>
</cp:coreProperties>
</file>