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FB2499" w:rsidP="00FB2499">
      <w:pPr>
        <w:ind w:left="720" w:hanging="720"/>
        <w:rPr>
          <w:b/>
          <w:sz w:val="24"/>
          <w:szCs w:val="24"/>
        </w:rPr>
      </w:pPr>
      <w:r w:rsidRPr="00FB2499">
        <w:rPr>
          <w:b/>
          <w:sz w:val="24"/>
          <w:szCs w:val="24"/>
        </w:rPr>
        <w:t xml:space="preserve">Shelton, Robert S. “Slavery in a Texas Seaport: The Peculiar Institution in Galveston.” </w:t>
      </w:r>
      <w:r w:rsidRPr="00FB2499">
        <w:rPr>
          <w:b/>
          <w:i/>
          <w:sz w:val="24"/>
          <w:szCs w:val="24"/>
        </w:rPr>
        <w:t>Slavery and Abolition</w:t>
      </w:r>
      <w:r w:rsidRPr="00FB2499">
        <w:rPr>
          <w:b/>
          <w:sz w:val="24"/>
          <w:szCs w:val="24"/>
        </w:rPr>
        <w:t xml:space="preserve"> 28, no. 2 (August 2007): 155-68.</w:t>
      </w:r>
    </w:p>
    <w:p w:rsidR="00FB2499" w:rsidRDefault="00803271" w:rsidP="00FB2499">
      <w:r>
        <w:t xml:space="preserve">What were some of the </w:t>
      </w:r>
      <w:r w:rsidRPr="00803271">
        <w:rPr>
          <w:i/>
        </w:rPr>
        <w:t>many</w:t>
      </w:r>
      <w:r>
        <w:t xml:space="preserve"> ways that </w:t>
      </w:r>
      <w:r w:rsidR="00FB2499" w:rsidRPr="00FB2499">
        <w:t>slavery in Galves</w:t>
      </w:r>
      <w:r w:rsidR="00FB2499">
        <w:t>t</w:t>
      </w:r>
      <w:r w:rsidR="00FB2499" w:rsidRPr="00FB2499">
        <w:t xml:space="preserve">on (similar to other seaports) </w:t>
      </w:r>
      <w:r>
        <w:t xml:space="preserve">was </w:t>
      </w:r>
      <w:r w:rsidR="00FB2499" w:rsidRPr="00FB2499">
        <w:t>more “open”</w:t>
      </w:r>
      <w:r>
        <w:t xml:space="preserve"> and “free”</w:t>
      </w:r>
      <w:r w:rsidR="00FB2499" w:rsidRPr="00FB2499">
        <w:t xml:space="preserve"> than in rural areas and even in interior urban areas?</w:t>
      </w:r>
    </w:p>
    <w:p w:rsidR="00803271" w:rsidRDefault="00803271" w:rsidP="00FB2499"/>
    <w:p w:rsidR="00803271" w:rsidRDefault="00803271" w:rsidP="00FB2499"/>
    <w:p w:rsidR="00803271" w:rsidRDefault="00803271" w:rsidP="00FB2499"/>
    <w:p w:rsidR="00803271" w:rsidRDefault="00803271" w:rsidP="00FB2499"/>
    <w:p w:rsidR="00803271" w:rsidRDefault="00803271" w:rsidP="00FB2499">
      <w:r>
        <w:t>How did prostitution contribute to a situation that undermined the discipline and authority of slavery?</w:t>
      </w:r>
    </w:p>
    <w:p w:rsidR="00803271" w:rsidRDefault="00803271" w:rsidP="00FB2499"/>
    <w:p w:rsidR="00803271" w:rsidRDefault="00803271" w:rsidP="00FB2499"/>
    <w:p w:rsidR="00803271" w:rsidRDefault="00803271" w:rsidP="00FB2499"/>
    <w:p w:rsidR="00803271" w:rsidRDefault="00803271" w:rsidP="00FB2499"/>
    <w:p w:rsidR="00803271" w:rsidRDefault="00803271" w:rsidP="00FB2499">
      <w:r>
        <w:t>What did whites do to try to limit/end opportunities for slave “independence”</w:t>
      </w:r>
      <w:r w:rsidR="004D0E72">
        <w:t xml:space="preserve"> and efforts to end slavery</w:t>
      </w:r>
      <w:r>
        <w:t>?</w:t>
      </w:r>
    </w:p>
    <w:p w:rsidR="00803271" w:rsidRDefault="00803271" w:rsidP="00FB2499"/>
    <w:p w:rsidR="00803271" w:rsidRDefault="00803271" w:rsidP="00FB2499"/>
    <w:p w:rsidR="004D0E72" w:rsidRDefault="004D0E72" w:rsidP="00FB2499"/>
    <w:p w:rsidR="00803271" w:rsidRDefault="00803271" w:rsidP="00FB2499"/>
    <w:p w:rsidR="00803271" w:rsidRDefault="00803271" w:rsidP="00FB2499">
      <w:pPr>
        <w:rPr>
          <w:b/>
        </w:rPr>
      </w:pPr>
      <w:r>
        <w:t xml:space="preserve">Why did Galveston’s white artisans not protest the presence of slave competition as in other areas of the South? </w:t>
      </w:r>
      <w:r w:rsidRPr="00803271">
        <w:rPr>
          <w:b/>
        </w:rPr>
        <w:t>(Compare to Charleston</w:t>
      </w:r>
      <w:r>
        <w:rPr>
          <w:b/>
        </w:rPr>
        <w:t xml:space="preserve">, as presented in </w:t>
      </w:r>
      <w:proofErr w:type="spellStart"/>
      <w:r>
        <w:rPr>
          <w:b/>
        </w:rPr>
        <w:t>Koger</w:t>
      </w:r>
      <w:proofErr w:type="spellEnd"/>
      <w:r>
        <w:rPr>
          <w:b/>
        </w:rPr>
        <w:t xml:space="preserve"> and Dawson articles</w:t>
      </w:r>
      <w:r w:rsidRPr="00803271">
        <w:rPr>
          <w:b/>
        </w:rPr>
        <w:t>.)</w:t>
      </w:r>
    </w:p>
    <w:p w:rsidR="004D0E72" w:rsidRDefault="004D0E72" w:rsidP="00FB2499">
      <w:pPr>
        <w:rPr>
          <w:b/>
        </w:rPr>
      </w:pPr>
    </w:p>
    <w:p w:rsidR="004D0E72" w:rsidRDefault="004D0E72" w:rsidP="00FB2499">
      <w:pPr>
        <w:rPr>
          <w:b/>
        </w:rPr>
      </w:pPr>
    </w:p>
    <w:p w:rsidR="004D0E72" w:rsidRDefault="004D0E72" w:rsidP="00FB2499">
      <w:pPr>
        <w:rPr>
          <w:b/>
        </w:rPr>
      </w:pPr>
    </w:p>
    <w:p w:rsidR="004D0E72" w:rsidRDefault="004D0E72" w:rsidP="00FB2499">
      <w:pPr>
        <w:rPr>
          <w:b/>
        </w:rPr>
      </w:pPr>
    </w:p>
    <w:p w:rsidR="004D0E72" w:rsidRDefault="00D05C49" w:rsidP="00FB2499">
      <w:r>
        <w:t xml:space="preserve">Why </w:t>
      </w:r>
      <w:bookmarkStart w:id="0" w:name="_GoBack"/>
      <w:bookmarkEnd w:id="0"/>
      <w:r w:rsidR="004D0E72">
        <w:t>were German immigrants, Mexicans, free blacks,</w:t>
      </w:r>
      <w:r>
        <w:t xml:space="preserve"> </w:t>
      </w:r>
      <w:r w:rsidR="004D0E72">
        <w:t>black sailors</w:t>
      </w:r>
      <w:r>
        <w:t>, and even white sailors</w:t>
      </w:r>
      <w:r w:rsidR="004D0E72">
        <w:t xml:space="preserve"> seen as threats? How were they responded to by white Galvestonians (and the state of Texas)? </w:t>
      </w:r>
    </w:p>
    <w:p w:rsidR="004D0E72" w:rsidRDefault="004D0E72" w:rsidP="00FB2499"/>
    <w:p w:rsidR="004D0E72" w:rsidRDefault="004D0E72" w:rsidP="00FB2499"/>
    <w:p w:rsidR="004D0E72" w:rsidRDefault="004D0E72" w:rsidP="00FB2499"/>
    <w:p w:rsidR="004D0E72" w:rsidRPr="004D0E72" w:rsidRDefault="004D0E72" w:rsidP="00FB2499"/>
    <w:p w:rsidR="00FB2499" w:rsidRPr="00FB2499" w:rsidRDefault="00FB2499" w:rsidP="00FB2499">
      <w:pPr>
        <w:ind w:left="720" w:hanging="720"/>
      </w:pPr>
    </w:p>
    <w:sectPr w:rsidR="00FB2499" w:rsidRPr="00FB2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99"/>
    <w:rsid w:val="002A6ABB"/>
    <w:rsid w:val="004D0E72"/>
    <w:rsid w:val="00803271"/>
    <w:rsid w:val="00D05C49"/>
    <w:rsid w:val="00F40B3D"/>
    <w:rsid w:val="00F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E902-CA4E-4B81-85F6-F33DC1B9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2019-10-14T03:18:00Z</dcterms:created>
  <dcterms:modified xsi:type="dcterms:W3CDTF">2019-10-14T03:57:00Z</dcterms:modified>
</cp:coreProperties>
</file>