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Pr="00BC41E5" w:rsidRDefault="00BC41E5" w:rsidP="00BC41E5">
      <w:pPr>
        <w:ind w:left="720" w:hanging="720"/>
        <w:rPr>
          <w:b/>
          <w:sz w:val="24"/>
          <w:szCs w:val="24"/>
        </w:rPr>
      </w:pPr>
      <w:r w:rsidRPr="00BC41E5">
        <w:rPr>
          <w:b/>
          <w:sz w:val="24"/>
          <w:szCs w:val="24"/>
        </w:rPr>
        <w:t xml:space="preserve">Paquette, Robert L. “’A Horde of Brigands’? The Great Louisiana Slave Revolt of 1811 Reconsidered.” </w:t>
      </w:r>
      <w:r w:rsidRPr="00BC41E5">
        <w:rPr>
          <w:b/>
          <w:i/>
          <w:sz w:val="24"/>
          <w:szCs w:val="24"/>
        </w:rPr>
        <w:t>Historical Reflections</w:t>
      </w:r>
      <w:r w:rsidRPr="00BC41E5">
        <w:rPr>
          <w:b/>
          <w:sz w:val="24"/>
          <w:szCs w:val="24"/>
        </w:rPr>
        <w:t xml:space="preserve"> 35, no. 1 (Spring 2009): 72-95.</w:t>
      </w:r>
    </w:p>
    <w:p w:rsidR="00BC41E5" w:rsidRDefault="00BC41E5" w:rsidP="00BC41E5">
      <w:pPr>
        <w:ind w:left="720" w:hanging="720"/>
      </w:pPr>
    </w:p>
    <w:p w:rsidR="00BC41E5" w:rsidRPr="00BC41E5" w:rsidRDefault="00BC41E5" w:rsidP="00BC41E5">
      <w:pPr>
        <w:rPr>
          <w:sz w:val="24"/>
          <w:szCs w:val="24"/>
        </w:rPr>
      </w:pPr>
      <w:r>
        <w:rPr>
          <w:sz w:val="24"/>
          <w:szCs w:val="24"/>
        </w:rPr>
        <w:t xml:space="preserve">Viewing the revolt within </w:t>
      </w:r>
      <w:r w:rsidRPr="00BC41E5">
        <w:rPr>
          <w:sz w:val="24"/>
          <w:szCs w:val="24"/>
        </w:rPr>
        <w:t xml:space="preserve">the context of the early 1800s, what were possible influences . . </w:t>
      </w:r>
      <w:proofErr w:type="gramStart"/>
      <w:r w:rsidRPr="00BC41E5">
        <w:rPr>
          <w:sz w:val="24"/>
          <w:szCs w:val="24"/>
        </w:rPr>
        <w:t>.</w:t>
      </w:r>
      <w:proofErr w:type="gramEnd"/>
      <w:r w:rsidRPr="00BC41E5">
        <w:rPr>
          <w:sz w:val="24"/>
          <w:szCs w:val="24"/>
        </w:rPr>
        <w:t xml:space="preserve"> </w:t>
      </w:r>
    </w:p>
    <w:p w:rsidR="00BC41E5" w:rsidRPr="00BC41E5" w:rsidRDefault="00BC41E5" w:rsidP="00BC41E5">
      <w:pPr>
        <w:spacing w:after="0" w:line="240" w:lineRule="auto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13335</wp:posOffset>
                </wp:positionV>
                <wp:extent cx="19050" cy="184118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8411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E5B3E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2pt,1.05pt" to="245.7pt,14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bookmarkEnd w:id="0"/>
      <w:proofErr w:type="gramStart"/>
      <w:r w:rsidRPr="00BC41E5">
        <w:rPr>
          <w:sz w:val="24"/>
          <w:szCs w:val="24"/>
        </w:rPr>
        <w:t>on</w:t>
      </w:r>
      <w:proofErr w:type="gramEnd"/>
      <w:r w:rsidRPr="00BC41E5">
        <w:rPr>
          <w:sz w:val="24"/>
          <w:szCs w:val="24"/>
        </w:rPr>
        <w:t xml:space="preserve"> the slaves who revolted?</w:t>
      </w:r>
      <w:r w:rsidRPr="00BC41E5">
        <w:rPr>
          <w:sz w:val="24"/>
          <w:szCs w:val="24"/>
        </w:rPr>
        <w:tab/>
      </w:r>
      <w:r w:rsidRPr="00BC41E5">
        <w:rPr>
          <w:sz w:val="24"/>
          <w:szCs w:val="24"/>
        </w:rPr>
        <w:tab/>
      </w:r>
      <w:r w:rsidRPr="00BC41E5">
        <w:rPr>
          <w:sz w:val="24"/>
          <w:szCs w:val="24"/>
        </w:rPr>
        <w:tab/>
      </w:r>
      <w:r w:rsidRPr="00BC41E5">
        <w:rPr>
          <w:sz w:val="24"/>
          <w:szCs w:val="24"/>
        </w:rPr>
        <w:tab/>
      </w:r>
      <w:proofErr w:type="gramStart"/>
      <w:r w:rsidRPr="00BC41E5">
        <w:rPr>
          <w:sz w:val="24"/>
          <w:szCs w:val="24"/>
        </w:rPr>
        <w:t>on</w:t>
      </w:r>
      <w:proofErr w:type="gramEnd"/>
      <w:r w:rsidRPr="00BC41E5">
        <w:rPr>
          <w:sz w:val="24"/>
          <w:szCs w:val="24"/>
        </w:rPr>
        <w:t xml:space="preserve"> the thinking and response of whites?</w:t>
      </w:r>
    </w:p>
    <w:p w:rsidR="00BC41E5" w:rsidRDefault="00BC41E5" w:rsidP="00BC41E5">
      <w:pPr>
        <w:spacing w:after="0" w:line="240" w:lineRule="auto"/>
      </w:pPr>
      <w:r>
        <w:t>(</w:t>
      </w:r>
      <w:proofErr w:type="gramStart"/>
      <w:r>
        <w:t>motivation</w:t>
      </w:r>
      <w:proofErr w:type="gramEnd"/>
      <w:r>
        <w:t>, behavior, goal)</w:t>
      </w:r>
      <w:r>
        <w:tab/>
      </w:r>
      <w:r>
        <w:tab/>
      </w:r>
      <w:r>
        <w:tab/>
      </w:r>
      <w:r>
        <w:tab/>
        <w:t>(</w:t>
      </w:r>
      <w:proofErr w:type="gramStart"/>
      <w:r>
        <w:t>treatment</w:t>
      </w:r>
      <w:proofErr w:type="gramEnd"/>
      <w:r>
        <w:t xml:space="preserve"> of slaves, fears, responses, label for </w:t>
      </w:r>
    </w:p>
    <w:p w:rsidR="00BC41E5" w:rsidRDefault="00BC41E5" w:rsidP="00BC41E5">
      <w:pPr>
        <w:spacing w:after="0" w:line="240" w:lineRule="auto"/>
        <w:ind w:left="4320" w:firstLine="720"/>
      </w:pPr>
      <w:proofErr w:type="gramStart"/>
      <w:r>
        <w:t>rebels</w:t>
      </w:r>
      <w:proofErr w:type="gramEnd"/>
      <w:r>
        <w:t>)</w:t>
      </w:r>
    </w:p>
    <w:p w:rsidR="00BC41E5" w:rsidRDefault="00BC41E5"/>
    <w:p w:rsidR="00BC41E5" w:rsidRDefault="00BC41E5"/>
    <w:p w:rsidR="00BC41E5" w:rsidRDefault="00BC41E5"/>
    <w:p w:rsidR="00BC41E5" w:rsidRDefault="00BC41E5"/>
    <w:p w:rsidR="00BC41E5" w:rsidRDefault="00BC41E5"/>
    <w:p w:rsidR="00BC41E5" w:rsidRDefault="00BC41E5"/>
    <w:p w:rsidR="00BC41E5" w:rsidRDefault="00BC41E5"/>
    <w:p w:rsidR="00BC41E5" w:rsidRDefault="00BC41E5"/>
    <w:p w:rsidR="00BC41E5" w:rsidRDefault="00BC41E5"/>
    <w:p w:rsidR="00BC41E5" w:rsidRDefault="00BC41E5"/>
    <w:p w:rsidR="00BC41E5" w:rsidRDefault="00BC41E5"/>
    <w:p w:rsidR="00BC41E5" w:rsidRDefault="00BC41E5"/>
    <w:p w:rsidR="00BC41E5" w:rsidRDefault="00BC41E5"/>
    <w:p w:rsidR="00BC41E5" w:rsidRDefault="00BC41E5"/>
    <w:p w:rsidR="00BC41E5" w:rsidRDefault="00BC41E5"/>
    <w:p w:rsidR="00BC41E5" w:rsidRDefault="00BC41E5"/>
    <w:p w:rsidR="00BC41E5" w:rsidRDefault="00BC41E5"/>
    <w:p w:rsidR="00BC41E5" w:rsidRDefault="00BC41E5"/>
    <w:p w:rsidR="00BC41E5" w:rsidRDefault="00BC41E5"/>
    <w:p w:rsidR="00BC41E5" w:rsidRDefault="00BC41E5"/>
    <w:p w:rsidR="00BC41E5" w:rsidRDefault="00BC41E5"/>
    <w:p w:rsidR="00BC41E5" w:rsidRDefault="00BC41E5"/>
    <w:p w:rsidR="00BC41E5" w:rsidRDefault="00BC41E5"/>
    <w:p w:rsidR="00BC41E5" w:rsidRDefault="00BC41E5"/>
    <w:p w:rsidR="00BC41E5" w:rsidRDefault="00BC41E5"/>
    <w:p w:rsidR="00BC41E5" w:rsidRDefault="00BC41E5"/>
    <w:p w:rsidR="00BC41E5" w:rsidRDefault="00BC41E5"/>
    <w:p w:rsidR="00BC41E5" w:rsidRDefault="00BC41E5"/>
    <w:p w:rsidR="00BC41E5" w:rsidRDefault="00BC41E5"/>
    <w:sectPr w:rsidR="00BC41E5" w:rsidSect="00BC41E5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E5"/>
    <w:rsid w:val="002A6ABB"/>
    <w:rsid w:val="00BC41E5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6EB94-B658-4CCE-B5DB-F8D12BC8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1</cp:revision>
  <dcterms:created xsi:type="dcterms:W3CDTF">2019-09-25T23:27:00Z</dcterms:created>
  <dcterms:modified xsi:type="dcterms:W3CDTF">2019-09-25T23:37:00Z</dcterms:modified>
</cp:coreProperties>
</file>